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FDF" w:rsidRDefault="000C4FDF" w:rsidP="000C4FDF">
      <w:pPr>
        <w:pStyle w:val="Default"/>
        <w:ind w:firstLineChars="400" w:firstLine="960"/>
      </w:pPr>
      <w:r>
        <w:rPr>
          <w:rFonts w:hint="eastAsia"/>
        </w:rPr>
        <w:t>入札公告</w:t>
      </w:r>
    </w:p>
    <w:p w:rsidR="000C4FDF" w:rsidRDefault="000C4FDF" w:rsidP="000C4FDF">
      <w:pPr>
        <w:pStyle w:val="Default"/>
        <w:ind w:firstLineChars="200" w:firstLine="480"/>
      </w:pPr>
    </w:p>
    <w:p w:rsidR="000C4FDF" w:rsidRDefault="000C4FDF" w:rsidP="000C4FDF">
      <w:pPr>
        <w:pStyle w:val="Default"/>
        <w:ind w:firstLineChars="200" w:firstLine="480"/>
      </w:pPr>
      <w:r>
        <w:rPr>
          <w:rFonts w:hint="eastAsia"/>
        </w:rPr>
        <w:t>次のとおり入札後</w:t>
      </w:r>
      <w:r w:rsidR="00543870">
        <w:rPr>
          <w:rFonts w:hint="eastAsia"/>
        </w:rPr>
        <w:t>参加資格確認型一般競争入札</w:t>
      </w:r>
      <w:r>
        <w:rPr>
          <w:rFonts w:hint="eastAsia"/>
        </w:rPr>
        <w:t>に付します。</w:t>
      </w:r>
    </w:p>
    <w:p w:rsidR="000C4FDF" w:rsidRPr="00543870" w:rsidRDefault="000C4FDF" w:rsidP="000C4FDF">
      <w:pPr>
        <w:pStyle w:val="Default"/>
        <w:ind w:firstLineChars="200" w:firstLine="480"/>
      </w:pPr>
    </w:p>
    <w:p w:rsidR="000C4FDF" w:rsidRDefault="000C4FDF" w:rsidP="000C4FDF">
      <w:pPr>
        <w:pStyle w:val="Default"/>
        <w:ind w:firstLineChars="300" w:firstLine="720"/>
      </w:pPr>
      <w:r>
        <w:rPr>
          <w:rFonts w:hint="eastAsia"/>
        </w:rPr>
        <w:t>令和７</w:t>
      </w:r>
      <w:r>
        <w:t>年</w:t>
      </w:r>
      <w:r w:rsidR="00C21333">
        <w:rPr>
          <w:rFonts w:hint="eastAsia"/>
        </w:rPr>
        <w:t>６</w:t>
      </w:r>
      <w:r>
        <w:t>月</w:t>
      </w:r>
      <w:r w:rsidR="004F60BB">
        <w:rPr>
          <w:rFonts w:hint="eastAsia"/>
        </w:rPr>
        <w:t>２</w:t>
      </w:r>
      <w:r>
        <w:t>日</w:t>
      </w:r>
    </w:p>
    <w:p w:rsidR="000C4FDF" w:rsidRDefault="000C4FDF" w:rsidP="000C4FDF">
      <w:pPr>
        <w:pStyle w:val="Default"/>
        <w:ind w:firstLineChars="300" w:firstLine="720"/>
      </w:pPr>
    </w:p>
    <w:p w:rsidR="000C4FDF" w:rsidRDefault="000C4FDF" w:rsidP="006E7261">
      <w:pPr>
        <w:pStyle w:val="Default"/>
        <w:ind w:firstLineChars="200" w:firstLine="480"/>
        <w:jc w:val="right"/>
      </w:pPr>
      <w:r>
        <w:rPr>
          <w:rFonts w:hint="eastAsia"/>
        </w:rPr>
        <w:t>契約事務受任者</w:t>
      </w:r>
    </w:p>
    <w:p w:rsidR="000C4FDF" w:rsidRDefault="000C4FDF" w:rsidP="006E7261">
      <w:pPr>
        <w:pStyle w:val="Default"/>
        <w:ind w:firstLineChars="200" w:firstLine="480"/>
        <w:jc w:val="right"/>
      </w:pPr>
      <w:r>
        <w:rPr>
          <w:rFonts w:hint="eastAsia"/>
        </w:rPr>
        <w:t>名古屋市西区長</w:t>
      </w:r>
      <w:r>
        <w:t xml:space="preserve"> </w:t>
      </w:r>
      <w:r>
        <w:rPr>
          <w:rFonts w:hint="eastAsia"/>
        </w:rPr>
        <w:t>小池　高徳</w:t>
      </w:r>
    </w:p>
    <w:p w:rsidR="000C4FDF" w:rsidRDefault="000C4FDF" w:rsidP="000C4FDF">
      <w:pPr>
        <w:pStyle w:val="Default"/>
        <w:ind w:firstLineChars="200" w:firstLine="480"/>
      </w:pPr>
    </w:p>
    <w:p w:rsidR="000C4FDF" w:rsidRDefault="000C4FDF" w:rsidP="000C4FDF">
      <w:pPr>
        <w:pStyle w:val="Default"/>
        <w:ind w:firstLineChars="200" w:firstLine="480"/>
      </w:pPr>
      <w:r>
        <w:rPr>
          <w:rFonts w:hint="eastAsia"/>
        </w:rPr>
        <w:t>１</w:t>
      </w:r>
      <w:r>
        <w:t xml:space="preserve"> 入札に付する事項</w:t>
      </w:r>
    </w:p>
    <w:p w:rsidR="000C4FDF" w:rsidRDefault="000C4FDF" w:rsidP="000C4FDF">
      <w:pPr>
        <w:pStyle w:val="Default"/>
        <w:ind w:firstLineChars="300" w:firstLine="720"/>
      </w:pPr>
      <w:r>
        <w:t>(1) 件名</w:t>
      </w:r>
    </w:p>
    <w:p w:rsidR="00036D31" w:rsidRDefault="00036D31" w:rsidP="00036D31">
      <w:pPr>
        <w:pStyle w:val="Default"/>
        <w:ind w:firstLineChars="300" w:firstLine="720"/>
      </w:pPr>
      <w:r>
        <w:rPr>
          <w:rFonts w:hint="eastAsia"/>
        </w:rPr>
        <w:t xml:space="preserve">  　西区</w:t>
      </w:r>
      <w:r w:rsidRPr="00BE2F14">
        <w:rPr>
          <w:rFonts w:hint="eastAsia"/>
        </w:rPr>
        <w:t>こどもの居場所モデルケース</w:t>
      </w:r>
      <w:r>
        <w:rPr>
          <w:rFonts w:hint="eastAsia"/>
        </w:rPr>
        <w:t>「こども銭湯」</w:t>
      </w:r>
      <w:r w:rsidRPr="00BE2F14">
        <w:rPr>
          <w:rFonts w:hint="eastAsia"/>
        </w:rPr>
        <w:t>の設置</w:t>
      </w:r>
      <w:r>
        <w:rPr>
          <w:rFonts w:hint="eastAsia"/>
        </w:rPr>
        <w:t>・運営業務</w:t>
      </w:r>
      <w:r>
        <w:t>委託</w:t>
      </w:r>
    </w:p>
    <w:p w:rsidR="000C4FDF" w:rsidRDefault="000C4FDF" w:rsidP="00036D31">
      <w:pPr>
        <w:pStyle w:val="Default"/>
        <w:ind w:firstLineChars="300" w:firstLine="720"/>
      </w:pPr>
      <w:r>
        <w:t>(2) 業務内容</w:t>
      </w:r>
    </w:p>
    <w:p w:rsidR="000C4FDF" w:rsidRDefault="000C4FDF" w:rsidP="000C4FDF">
      <w:pPr>
        <w:pStyle w:val="Default"/>
        <w:ind w:firstLineChars="500" w:firstLine="1200"/>
      </w:pPr>
      <w:r>
        <w:rPr>
          <w:rFonts w:hint="eastAsia"/>
        </w:rPr>
        <w:t>別紙「仕様書」のとおり</w:t>
      </w:r>
    </w:p>
    <w:p w:rsidR="000C4FDF" w:rsidRDefault="000C4FDF" w:rsidP="000C4FDF">
      <w:pPr>
        <w:pStyle w:val="Default"/>
        <w:ind w:firstLineChars="300" w:firstLine="720"/>
      </w:pPr>
      <w:r>
        <w:t>(3) 契約期間</w:t>
      </w:r>
    </w:p>
    <w:p w:rsidR="000C4FDF" w:rsidRDefault="000C4FDF" w:rsidP="000C4FDF">
      <w:pPr>
        <w:pStyle w:val="Default"/>
        <w:ind w:firstLineChars="500" w:firstLine="1200"/>
      </w:pPr>
      <w:r>
        <w:rPr>
          <w:rFonts w:hint="eastAsia"/>
        </w:rPr>
        <w:t>契約締結日</w:t>
      </w:r>
      <w:r>
        <w:t>から令和</w:t>
      </w:r>
      <w:r>
        <w:rPr>
          <w:rFonts w:hint="eastAsia"/>
        </w:rPr>
        <w:t>８</w:t>
      </w:r>
      <w:r>
        <w:t>年</w:t>
      </w:r>
      <w:r>
        <w:rPr>
          <w:rFonts w:hint="eastAsia"/>
        </w:rPr>
        <w:t>３</w:t>
      </w:r>
      <w:r>
        <w:t>月</w:t>
      </w:r>
      <w:r>
        <w:rPr>
          <w:rFonts w:hint="eastAsia"/>
        </w:rPr>
        <w:t>31</w:t>
      </w:r>
      <w:r>
        <w:t>日まで</w:t>
      </w:r>
    </w:p>
    <w:p w:rsidR="000C4FDF" w:rsidRDefault="000C4FDF" w:rsidP="000C4FDF">
      <w:pPr>
        <w:pStyle w:val="Default"/>
        <w:ind w:firstLineChars="300" w:firstLine="720"/>
      </w:pPr>
      <w:r>
        <w:t>(4) 入札方法</w:t>
      </w:r>
    </w:p>
    <w:p w:rsidR="000C4FDF" w:rsidRDefault="009675FE" w:rsidP="000C4FDF">
      <w:pPr>
        <w:pStyle w:val="Default"/>
        <w:ind w:firstLineChars="500" w:firstLine="1200"/>
      </w:pPr>
      <w:r w:rsidRPr="00E104A0">
        <w:rPr>
          <w:rFonts w:hint="eastAsia"/>
        </w:rPr>
        <w:t>持参</w:t>
      </w:r>
      <w:r w:rsidR="000C4FDF" w:rsidRPr="00E104A0">
        <w:rPr>
          <w:rFonts w:hint="eastAsia"/>
        </w:rPr>
        <w:t>入札とする。</w:t>
      </w:r>
    </w:p>
    <w:p w:rsidR="000C4FDF" w:rsidRDefault="000C4FDF" w:rsidP="000C4FDF">
      <w:pPr>
        <w:pStyle w:val="Default"/>
        <w:ind w:leftChars="472" w:left="991" w:firstLineChars="86" w:firstLine="206"/>
      </w:pPr>
      <w:r>
        <w:rPr>
          <w:rFonts w:hint="eastAsia"/>
        </w:rPr>
        <w:t>入札は総額で行うものとし、落札決定に当たっては、入札書に記載された金額に当該金額の</w:t>
      </w:r>
      <w:r w:rsidR="006E7261">
        <w:t>100</w:t>
      </w:r>
      <w:r>
        <w:t>分の</w:t>
      </w:r>
      <w:r w:rsidR="006E7261">
        <w:t>10</w:t>
      </w:r>
      <w:r>
        <w:t>に相当する額を加算した金額（当該金額に</w:t>
      </w:r>
      <w:r w:rsidR="006E7261">
        <w:t xml:space="preserve"> </w:t>
      </w:r>
      <w:r w:rsidR="006E7261">
        <w:rPr>
          <w:rFonts w:hint="eastAsia"/>
        </w:rPr>
        <w:t>１</w:t>
      </w:r>
      <w:r>
        <w:rPr>
          <w:rFonts w:hint="eastAsia"/>
        </w:rPr>
        <w:t>円未満の端数があるときは、その端数を切り捨てた金額）をもって落札金額とするので、入札者は、消費税及び地方消費税に係る課税事業者であるか免税事業者であるかを問わず、見積もった金額の</w:t>
      </w:r>
      <w:r w:rsidR="006E7261">
        <w:rPr>
          <w:rFonts w:hint="eastAsia"/>
        </w:rPr>
        <w:t>1</w:t>
      </w:r>
      <w:r w:rsidR="006E7261">
        <w:t>10</w:t>
      </w:r>
      <w:r>
        <w:t>分の100に相当する金</w:t>
      </w:r>
      <w:r>
        <w:rPr>
          <w:rFonts w:hint="eastAsia"/>
        </w:rPr>
        <w:t>額を記載した入札書を提出すること。</w:t>
      </w:r>
    </w:p>
    <w:p w:rsidR="000C4FDF" w:rsidRDefault="000C4FDF" w:rsidP="000C4FDF">
      <w:pPr>
        <w:pStyle w:val="Default"/>
        <w:ind w:leftChars="472" w:left="991" w:firstLineChars="86" w:firstLine="206"/>
      </w:pPr>
    </w:p>
    <w:p w:rsidR="000C4FDF" w:rsidRDefault="000C4FDF" w:rsidP="000C4FDF">
      <w:pPr>
        <w:pStyle w:val="Default"/>
        <w:ind w:firstLineChars="200" w:firstLine="480"/>
      </w:pPr>
      <w:r>
        <w:rPr>
          <w:rFonts w:hint="eastAsia"/>
        </w:rPr>
        <w:t>２</w:t>
      </w:r>
      <w:r>
        <w:t xml:space="preserve"> 競争入札参加資格</w:t>
      </w:r>
    </w:p>
    <w:p w:rsidR="000C4FDF" w:rsidRDefault="000C4FDF" w:rsidP="000C4FDF">
      <w:pPr>
        <w:pStyle w:val="Default"/>
        <w:ind w:leftChars="342" w:left="989" w:hangingChars="113" w:hanging="271"/>
      </w:pPr>
      <w:r>
        <w:t>(1) 地方自治法施行令（昭和</w:t>
      </w:r>
      <w:r w:rsidR="006E7261">
        <w:t>22</w:t>
      </w:r>
      <w:r>
        <w:t>年政令第16号。以下「自治令」という。）第167条の</w:t>
      </w:r>
      <w:r w:rsidR="006E7261">
        <w:rPr>
          <w:rFonts w:hint="eastAsia"/>
        </w:rPr>
        <w:t>４</w:t>
      </w:r>
      <w:r>
        <w:t>第</w:t>
      </w:r>
      <w:r w:rsidR="006E7261">
        <w:rPr>
          <w:rFonts w:hint="eastAsia"/>
        </w:rPr>
        <w:t>１</w:t>
      </w:r>
      <w:r>
        <w:t>項の規定に該当する者でないこと。</w:t>
      </w:r>
    </w:p>
    <w:p w:rsidR="000C4FDF" w:rsidRDefault="000C4FDF" w:rsidP="000C4FDF">
      <w:pPr>
        <w:pStyle w:val="Default"/>
        <w:ind w:leftChars="342" w:left="989" w:hangingChars="113" w:hanging="271"/>
      </w:pPr>
      <w:r>
        <w:t>(2) 自治令第167条の</w:t>
      </w:r>
      <w:r w:rsidR="006E7261">
        <w:rPr>
          <w:rFonts w:hint="eastAsia"/>
        </w:rPr>
        <w:t>４</w:t>
      </w:r>
      <w:r>
        <w:t>第</w:t>
      </w:r>
      <w:r w:rsidR="006E7261">
        <w:rPr>
          <w:rFonts w:hint="eastAsia"/>
        </w:rPr>
        <w:t>２</w:t>
      </w:r>
      <w:r>
        <w:t>項各号のいずれかに該当する事実があった後3</w:t>
      </w:r>
      <w:r>
        <w:rPr>
          <w:rFonts w:hint="eastAsia"/>
        </w:rPr>
        <w:t>年を経過しない者（当該事実と同一の事由により名古屋市指名停止要綱（</w:t>
      </w:r>
      <w:r>
        <w:t>15</w:t>
      </w:r>
      <w:r>
        <w:rPr>
          <w:rFonts w:hint="eastAsia"/>
        </w:rPr>
        <w:t>財用第</w:t>
      </w:r>
      <w:r w:rsidR="006E7261">
        <w:rPr>
          <w:rFonts w:hint="eastAsia"/>
        </w:rPr>
        <w:t>５</w:t>
      </w:r>
      <w:r>
        <w:t>号）に基づく指名停止（以下「指名停止」という。）を受けている</w:t>
      </w:r>
      <w:r>
        <w:rPr>
          <w:rFonts w:hint="eastAsia"/>
        </w:rPr>
        <w:t>者を除く。）又はその者を代理人、支配人その他の使用人若しくは入札代理人として使用する者でないこと。</w:t>
      </w:r>
    </w:p>
    <w:p w:rsidR="000C4FDF" w:rsidRDefault="000C4FDF" w:rsidP="0033459E">
      <w:pPr>
        <w:pStyle w:val="Default"/>
        <w:ind w:leftChars="342" w:left="989" w:hangingChars="113" w:hanging="271"/>
      </w:pPr>
      <w:r>
        <w:t xml:space="preserve">(3) </w:t>
      </w:r>
      <w:r w:rsidR="006535DA">
        <w:t>本公告に係る入札の開札日までに、令和</w:t>
      </w:r>
      <w:r w:rsidR="000B04AE" w:rsidRPr="00E104A0">
        <w:rPr>
          <w:rFonts w:hint="eastAsia"/>
        </w:rPr>
        <w:t>７</w:t>
      </w:r>
      <w:r w:rsidRPr="00E104A0">
        <w:t>年度及び令和</w:t>
      </w:r>
      <w:r w:rsidR="000B04AE" w:rsidRPr="00E104A0">
        <w:rPr>
          <w:rFonts w:hint="eastAsia"/>
        </w:rPr>
        <w:t>８</w:t>
      </w:r>
      <w:r w:rsidRPr="00E104A0">
        <w:t>年度名</w:t>
      </w:r>
      <w:r>
        <w:t>古屋市競</w:t>
      </w:r>
      <w:r>
        <w:rPr>
          <w:rFonts w:hint="eastAsia"/>
        </w:rPr>
        <w:t>争入札参加資格審査において、申請区分「業務委託」、</w:t>
      </w:r>
      <w:r w:rsidR="0033459E" w:rsidRPr="0033459E">
        <w:rPr>
          <w:rFonts w:hint="eastAsia"/>
        </w:rPr>
        <w:t>申請業種「</w:t>
      </w:r>
      <w:r w:rsidR="0033459E">
        <w:rPr>
          <w:rFonts w:hint="eastAsia"/>
        </w:rPr>
        <w:t>催事等の企画・運営」又は「その他」</w:t>
      </w:r>
      <w:r>
        <w:rPr>
          <w:rFonts w:hint="eastAsia"/>
        </w:rPr>
        <w:t>の競争入札参加資格を有すると認定された者であること。</w:t>
      </w:r>
    </w:p>
    <w:p w:rsidR="000C4FDF" w:rsidRDefault="000C4FDF" w:rsidP="000C4FDF">
      <w:pPr>
        <w:pStyle w:val="Default"/>
        <w:ind w:leftChars="342" w:left="989" w:hangingChars="113" w:hanging="271"/>
      </w:pPr>
      <w:r>
        <w:t>(4) 会社更生法（平成</w:t>
      </w:r>
      <w:r w:rsidR="006E7261">
        <w:t>14</w:t>
      </w:r>
      <w:r>
        <w:t>年法律第154号）に基づき更生手続開始の申立てが</w:t>
      </w:r>
      <w:r>
        <w:rPr>
          <w:rFonts w:hint="eastAsia"/>
        </w:rPr>
        <w:t>なされている者（同法に基づく更生手続開始の決定後、</w:t>
      </w:r>
      <w:r>
        <w:t>(</w:t>
      </w:r>
      <w:r w:rsidR="004E0C77">
        <w:rPr>
          <w:rFonts w:hint="eastAsia"/>
        </w:rPr>
        <w:t>3</w:t>
      </w:r>
      <w:r>
        <w:t>)に掲げる本市競</w:t>
      </w:r>
      <w:r>
        <w:rPr>
          <w:rFonts w:hint="eastAsia"/>
        </w:rPr>
        <w:t>争入札参加資格の認定を受けている者を除く。）でないこと。</w:t>
      </w:r>
    </w:p>
    <w:p w:rsidR="000C4FDF" w:rsidRDefault="000C4FDF" w:rsidP="000C4FDF">
      <w:pPr>
        <w:pStyle w:val="Default"/>
        <w:ind w:leftChars="342" w:left="989" w:hangingChars="113" w:hanging="271"/>
      </w:pPr>
      <w:r>
        <w:t>(5) 民事再生法（平成</w:t>
      </w:r>
      <w:r w:rsidR="006E7261">
        <w:t>11</w:t>
      </w:r>
      <w:r>
        <w:t>年法律第225号）に基づき再生手続開始の申立てが</w:t>
      </w:r>
      <w:r>
        <w:rPr>
          <w:rFonts w:hint="eastAsia"/>
        </w:rPr>
        <w:t>なされて</w:t>
      </w:r>
      <w:r>
        <w:rPr>
          <w:rFonts w:hint="eastAsia"/>
        </w:rPr>
        <w:lastRenderedPageBreak/>
        <w:t>いる者（同法に基づく再生手続開始の決定後、</w:t>
      </w:r>
      <w:r w:rsidR="006E7261">
        <w:t>(</w:t>
      </w:r>
      <w:r w:rsidR="004E0C77">
        <w:rPr>
          <w:rFonts w:hint="eastAsia"/>
        </w:rPr>
        <w:t>3</w:t>
      </w:r>
      <w:r>
        <w:t>)に掲げる本市競</w:t>
      </w:r>
      <w:r>
        <w:rPr>
          <w:rFonts w:hint="eastAsia"/>
        </w:rPr>
        <w:t>争入札参加資格の認定を受けている者を除く。）でないこと。</w:t>
      </w:r>
    </w:p>
    <w:p w:rsidR="000C4FDF" w:rsidRPr="00E104A0" w:rsidRDefault="000C4FDF" w:rsidP="000C4FDF">
      <w:pPr>
        <w:pStyle w:val="Default"/>
        <w:ind w:leftChars="342" w:left="989" w:hangingChars="113" w:hanging="271"/>
      </w:pPr>
      <w:r>
        <w:t>(6) 中小企業等協同組合法（昭和</w:t>
      </w:r>
      <w:r w:rsidR="006E7261">
        <w:t>24</w:t>
      </w:r>
      <w:r>
        <w:t>年</w:t>
      </w:r>
      <w:r w:rsidRPr="00E104A0">
        <w:t>法律第</w:t>
      </w:r>
      <w:r w:rsidR="006E7261" w:rsidRPr="00E104A0">
        <w:t>181</w:t>
      </w:r>
      <w:r w:rsidRPr="00E104A0">
        <w:t>号）、中小企業団体の組織</w:t>
      </w:r>
      <w:r w:rsidRPr="00E104A0">
        <w:rPr>
          <w:rFonts w:hint="eastAsia"/>
        </w:rPr>
        <w:t>に関する法律（昭和</w:t>
      </w:r>
      <w:r w:rsidR="006E7261" w:rsidRPr="00E104A0">
        <w:t>32</w:t>
      </w:r>
      <w:r w:rsidRPr="00E104A0">
        <w:t>年法律第</w:t>
      </w:r>
      <w:r w:rsidR="006E7261" w:rsidRPr="00E104A0">
        <w:t>185</w:t>
      </w:r>
      <w:r w:rsidRPr="00E104A0">
        <w:t>号）</w:t>
      </w:r>
      <w:r w:rsidR="000B04AE" w:rsidRPr="00E104A0">
        <w:rPr>
          <w:rFonts w:hint="eastAsia"/>
        </w:rPr>
        <w:t>、</w:t>
      </w:r>
      <w:r w:rsidRPr="00E104A0">
        <w:t>商店街振興組合法（昭和37</w:t>
      </w:r>
      <w:r w:rsidRPr="00E104A0">
        <w:rPr>
          <w:rFonts w:hint="eastAsia"/>
        </w:rPr>
        <w:t>年法律第</w:t>
      </w:r>
      <w:r w:rsidRPr="00E104A0">
        <w:t>141号）</w:t>
      </w:r>
      <w:r w:rsidR="000B04AE" w:rsidRPr="00E104A0">
        <w:rPr>
          <w:rFonts w:hint="eastAsia"/>
        </w:rPr>
        <w:t>又は有限責任事業組合契約に関する法律（平成</w:t>
      </w:r>
      <w:r w:rsidR="000B04AE" w:rsidRPr="00E104A0">
        <w:t>17</w:t>
      </w:r>
      <w:r w:rsidR="000B04AE" w:rsidRPr="00E104A0">
        <w:rPr>
          <w:rFonts w:hint="eastAsia"/>
        </w:rPr>
        <w:t>年法律第4</w:t>
      </w:r>
      <w:r w:rsidR="000B04AE" w:rsidRPr="00E104A0">
        <w:t>0</w:t>
      </w:r>
      <w:r w:rsidR="000B04AE" w:rsidRPr="00E104A0">
        <w:rPr>
          <w:rFonts w:hint="eastAsia"/>
        </w:rPr>
        <w:t>号）</w:t>
      </w:r>
      <w:r w:rsidRPr="00E104A0">
        <w:t>によって設立された事業協同組合等においては、当該組合</w:t>
      </w:r>
      <w:r w:rsidRPr="00E104A0">
        <w:rPr>
          <w:rFonts w:hint="eastAsia"/>
        </w:rPr>
        <w:t>の組合員が本公告に係る入札に参加しようとしない者であること。</w:t>
      </w:r>
      <w:r w:rsidR="000B04AE" w:rsidRPr="00E104A0">
        <w:rPr>
          <w:rFonts w:hint="eastAsia"/>
        </w:rPr>
        <w:t>ただし、官公需適格組合</w:t>
      </w:r>
      <w:r w:rsidR="00C00784" w:rsidRPr="00E104A0">
        <w:rPr>
          <w:rFonts w:hint="eastAsia"/>
        </w:rPr>
        <w:t>証明基準に適合しているとして中小企業庁の証明を受けた者については、特別の理由があり適当と認める場合に限り、入札に参加することができる。</w:t>
      </w:r>
    </w:p>
    <w:p w:rsidR="000C4FDF" w:rsidRPr="00E104A0" w:rsidRDefault="000C4FDF" w:rsidP="000C4FDF">
      <w:pPr>
        <w:pStyle w:val="Default"/>
        <w:ind w:leftChars="342" w:left="989" w:hangingChars="113" w:hanging="271"/>
      </w:pPr>
      <w:r w:rsidRPr="00E104A0">
        <w:t>(7) 入札公告の日から落札決定までの間に指名停止の期間がない者であるこ</w:t>
      </w:r>
      <w:r w:rsidRPr="00E104A0">
        <w:rPr>
          <w:rFonts w:hint="eastAsia"/>
        </w:rPr>
        <w:t>と。</w:t>
      </w:r>
    </w:p>
    <w:p w:rsidR="000C4FDF" w:rsidRDefault="000C4FDF" w:rsidP="000C4FDF">
      <w:pPr>
        <w:pStyle w:val="Default"/>
        <w:ind w:leftChars="342" w:left="989" w:hangingChars="113" w:hanging="271"/>
      </w:pPr>
      <w:r w:rsidRPr="00E104A0">
        <w:t>(8) 入札公告の日から落札決定までの間に、名古屋市が行う契約等か</w:t>
      </w:r>
      <w:r>
        <w:t>らの暴力</w:t>
      </w:r>
      <w:r>
        <w:rPr>
          <w:rFonts w:hint="eastAsia"/>
        </w:rPr>
        <w:t>団関係事業者の排除に関する合意書（平成</w:t>
      </w:r>
      <w:r>
        <w:t>20年</w:t>
      </w:r>
      <w:r w:rsidR="006E7261">
        <w:rPr>
          <w:rFonts w:hint="eastAsia"/>
        </w:rPr>
        <w:t>１</w:t>
      </w:r>
      <w:r>
        <w:t>月28日付け名古屋市長</w:t>
      </w:r>
      <w:r>
        <w:rPr>
          <w:rFonts w:hint="eastAsia"/>
        </w:rPr>
        <w:t>等・愛知県警察本部長締結）及び名古屋市が行う調達契約等からの暴力団関係事業者の排除に関する取扱要綱（</w:t>
      </w:r>
      <w:r w:rsidR="006E7261">
        <w:t>19</w:t>
      </w:r>
      <w:r>
        <w:t>財契第103号）に基づく排除措置の</w:t>
      </w:r>
      <w:r>
        <w:rPr>
          <w:rFonts w:hint="eastAsia"/>
        </w:rPr>
        <w:t>期間がない者であること。</w:t>
      </w:r>
    </w:p>
    <w:p w:rsidR="000C4FDF" w:rsidRDefault="000C4FDF" w:rsidP="000C4FDF">
      <w:pPr>
        <w:pStyle w:val="Default"/>
        <w:ind w:firstLineChars="200" w:firstLine="480"/>
      </w:pPr>
    </w:p>
    <w:p w:rsidR="00042422" w:rsidRDefault="00042422" w:rsidP="00042422">
      <w:pPr>
        <w:pStyle w:val="Default"/>
        <w:ind w:firstLineChars="200" w:firstLine="480"/>
      </w:pPr>
      <w:r>
        <w:rPr>
          <w:rFonts w:hint="eastAsia"/>
        </w:rPr>
        <w:t>３　履行場所の事前見学</w:t>
      </w:r>
    </w:p>
    <w:p w:rsidR="00042422" w:rsidRDefault="00042422" w:rsidP="00042422">
      <w:pPr>
        <w:pStyle w:val="Default"/>
        <w:ind w:firstLineChars="200" w:firstLine="480"/>
      </w:pPr>
      <w:r>
        <w:rPr>
          <w:rFonts w:hint="eastAsia"/>
        </w:rPr>
        <w:t xml:space="preserve">　入札に参加を希望する者は、次のとおり履行場所の現地見学をすることができる。</w:t>
      </w:r>
    </w:p>
    <w:p w:rsidR="00042422" w:rsidRDefault="00042422" w:rsidP="00042422">
      <w:pPr>
        <w:pStyle w:val="Default"/>
        <w:ind w:firstLineChars="200" w:firstLine="480"/>
      </w:pPr>
      <w:r>
        <w:rPr>
          <w:rFonts w:hint="eastAsia"/>
        </w:rPr>
        <w:t xml:space="preserve">　(1)</w:t>
      </w:r>
      <w:r>
        <w:t xml:space="preserve"> </w:t>
      </w:r>
      <w:r>
        <w:rPr>
          <w:rFonts w:hint="eastAsia"/>
        </w:rPr>
        <w:t>見学可能期間</w:t>
      </w:r>
    </w:p>
    <w:p w:rsidR="00E63A66" w:rsidRDefault="00042422" w:rsidP="00E63A66">
      <w:pPr>
        <w:pStyle w:val="Default"/>
        <w:ind w:leftChars="229" w:left="1134" w:rightChars="-68" w:right="-143" w:hangingChars="272" w:hanging="653"/>
      </w:pPr>
      <w:bookmarkStart w:id="0" w:name="_GoBack"/>
      <w:r>
        <w:rPr>
          <w:rFonts w:hint="eastAsia"/>
        </w:rPr>
        <w:t xml:space="preserve">　　　令和７年６月</w:t>
      </w:r>
      <w:r w:rsidR="00373CAC">
        <w:rPr>
          <w:rFonts w:hint="eastAsia"/>
        </w:rPr>
        <w:t>３</w:t>
      </w:r>
      <w:r>
        <w:rPr>
          <w:rFonts w:hint="eastAsia"/>
        </w:rPr>
        <w:t>日（</w:t>
      </w:r>
      <w:r w:rsidR="00373CAC">
        <w:rPr>
          <w:rFonts w:hint="eastAsia"/>
        </w:rPr>
        <w:t>火</w:t>
      </w:r>
      <w:r>
        <w:rPr>
          <w:rFonts w:hint="eastAsia"/>
        </w:rPr>
        <w:t>）～令和７年６月</w:t>
      </w:r>
      <w:r w:rsidR="00373CAC">
        <w:rPr>
          <w:rFonts w:hint="eastAsia"/>
        </w:rPr>
        <w:t>５</w:t>
      </w:r>
      <w:r>
        <w:rPr>
          <w:rFonts w:hint="eastAsia"/>
        </w:rPr>
        <w:t>日（</w:t>
      </w:r>
      <w:r w:rsidR="00373CAC">
        <w:rPr>
          <w:rFonts w:hint="eastAsia"/>
        </w:rPr>
        <w:t>木</w:t>
      </w:r>
      <w:r>
        <w:rPr>
          <w:rFonts w:hint="eastAsia"/>
        </w:rPr>
        <w:t>）</w:t>
      </w:r>
    </w:p>
    <w:p w:rsidR="00042422" w:rsidRDefault="00B00B7D" w:rsidP="00C229EF">
      <w:pPr>
        <w:pStyle w:val="Default"/>
        <w:ind w:leftChars="540" w:left="1134" w:rightChars="-68" w:right="-143" w:firstLineChars="2" w:firstLine="5"/>
      </w:pPr>
      <w:r>
        <w:rPr>
          <w:rFonts w:hint="eastAsia"/>
        </w:rPr>
        <w:t>※事前申込</w:t>
      </w:r>
      <w:r w:rsidR="00E63A66">
        <w:rPr>
          <w:rFonts w:hint="eastAsia"/>
        </w:rPr>
        <w:t>の上、</w:t>
      </w:r>
      <w:r w:rsidR="00C229EF">
        <w:rPr>
          <w:rFonts w:hint="eastAsia"/>
        </w:rPr>
        <w:t>上記日程内において見学を行うこととする。なお、見学日時については、履行場所責任者との日程調整により決定する。</w:t>
      </w:r>
    </w:p>
    <w:p w:rsidR="00C229EF" w:rsidRDefault="00C229EF" w:rsidP="00C229EF">
      <w:pPr>
        <w:pStyle w:val="Default"/>
        <w:ind w:leftChars="429" w:left="901" w:rightChars="-68" w:right="-143" w:firstLineChars="200" w:firstLine="480"/>
      </w:pPr>
      <w:r>
        <w:rPr>
          <w:rFonts w:hint="eastAsia"/>
        </w:rPr>
        <w:t>申込先：</w:t>
      </w:r>
      <w:r>
        <w:rPr>
          <w:rFonts w:hint="eastAsia"/>
        </w:rPr>
        <w:t>名古屋市西保健福祉センター福祉部民生子ども課</w:t>
      </w:r>
      <w:r>
        <w:rPr>
          <w:rFonts w:hint="eastAsia"/>
        </w:rPr>
        <w:t xml:space="preserve">　</w:t>
      </w:r>
    </w:p>
    <w:p w:rsidR="00C229EF" w:rsidRDefault="00C229EF" w:rsidP="00C229EF">
      <w:pPr>
        <w:pStyle w:val="Default"/>
        <w:ind w:leftChars="429" w:left="901" w:rightChars="-68" w:right="-143" w:firstLineChars="600" w:firstLine="1440"/>
        <w:rPr>
          <w:rFonts w:hint="eastAsia"/>
        </w:rPr>
      </w:pPr>
      <w:r w:rsidRPr="00C229EF">
        <w:rPr>
          <w:rFonts w:hint="eastAsia"/>
        </w:rPr>
        <w:t>電話</w:t>
      </w:r>
      <w:r w:rsidRPr="00C229EF">
        <w:t xml:space="preserve"> 052-523-4567</w:t>
      </w:r>
    </w:p>
    <w:bookmarkEnd w:id="0"/>
    <w:p w:rsidR="00042422" w:rsidRDefault="00042422" w:rsidP="00042422">
      <w:pPr>
        <w:pStyle w:val="Default"/>
        <w:ind w:firstLineChars="200" w:firstLine="480"/>
      </w:pPr>
      <w:r>
        <w:rPr>
          <w:rFonts w:hint="eastAsia"/>
        </w:rPr>
        <w:t xml:space="preserve">　</w:t>
      </w:r>
      <w:r w:rsidR="00E63A66">
        <w:rPr>
          <w:rFonts w:hint="eastAsia"/>
        </w:rPr>
        <w:t>(</w:t>
      </w:r>
      <w:r w:rsidR="00C229EF">
        <w:rPr>
          <w:rFonts w:hint="eastAsia"/>
        </w:rPr>
        <w:t>2</w:t>
      </w:r>
      <w:r>
        <w:rPr>
          <w:rFonts w:hint="eastAsia"/>
        </w:rPr>
        <w:t>)</w:t>
      </w:r>
      <w:r>
        <w:t xml:space="preserve"> </w:t>
      </w:r>
      <w:r>
        <w:rPr>
          <w:rFonts w:hint="eastAsia"/>
        </w:rPr>
        <w:t>留意事項</w:t>
      </w:r>
    </w:p>
    <w:p w:rsidR="00042422" w:rsidRDefault="00042422" w:rsidP="00042422">
      <w:pPr>
        <w:pStyle w:val="Default"/>
        <w:ind w:firstLineChars="200" w:firstLine="480"/>
      </w:pPr>
      <w:r>
        <w:rPr>
          <w:rFonts w:hint="eastAsia"/>
        </w:rPr>
        <w:t xml:space="preserve">　　・本事業と関係のない場所へは立ち入らないこと。</w:t>
      </w:r>
    </w:p>
    <w:p w:rsidR="00042422" w:rsidRDefault="00042422" w:rsidP="00042422">
      <w:pPr>
        <w:pStyle w:val="Default"/>
        <w:ind w:leftChars="228" w:left="1228" w:hangingChars="312" w:hanging="749"/>
      </w:pPr>
      <w:r>
        <w:rPr>
          <w:rFonts w:hint="eastAsia"/>
        </w:rPr>
        <w:t xml:space="preserve">　　・施設内の物品には触れないこと。</w:t>
      </w:r>
    </w:p>
    <w:p w:rsidR="00042422" w:rsidRDefault="00042422" w:rsidP="00042422">
      <w:pPr>
        <w:pStyle w:val="Default"/>
        <w:ind w:leftChars="228" w:left="1201" w:hangingChars="301" w:hanging="722"/>
      </w:pPr>
      <w:r>
        <w:rPr>
          <w:rFonts w:hint="eastAsia"/>
        </w:rPr>
        <w:t xml:space="preserve">　　・施設の写真撮影は可とするが、一般客も利用する施設であることに鑑み、個人が特定されるような写真撮影は不可とする。又、撮影した写真は本事業以外に使用しないこと。</w:t>
      </w:r>
    </w:p>
    <w:p w:rsidR="00042422" w:rsidRDefault="00993A50" w:rsidP="00B00B7D">
      <w:pPr>
        <w:pStyle w:val="Default"/>
        <w:ind w:leftChars="229" w:left="1218" w:hangingChars="307" w:hanging="737"/>
      </w:pPr>
      <w:r>
        <w:rPr>
          <w:rFonts w:hint="eastAsia"/>
        </w:rPr>
        <w:t xml:space="preserve">　　・入札や事業についての質問は現地職員にはせず、４</w:t>
      </w:r>
      <w:r w:rsidR="00042422">
        <w:rPr>
          <w:rFonts w:hint="eastAsia"/>
        </w:rPr>
        <w:t>(3)に</w:t>
      </w:r>
      <w:r>
        <w:rPr>
          <w:rFonts w:hint="eastAsia"/>
        </w:rPr>
        <w:t>従って</w:t>
      </w:r>
      <w:r w:rsidR="00042422">
        <w:rPr>
          <w:rFonts w:hint="eastAsia"/>
        </w:rPr>
        <w:t>行うこと。</w:t>
      </w:r>
    </w:p>
    <w:p w:rsidR="00042422" w:rsidRPr="00042422" w:rsidRDefault="00042422" w:rsidP="00042422">
      <w:pPr>
        <w:pStyle w:val="Default"/>
        <w:ind w:rightChars="-67" w:right="-141" w:firstLineChars="200" w:firstLine="480"/>
      </w:pPr>
    </w:p>
    <w:p w:rsidR="000C4FDF" w:rsidRDefault="00042422" w:rsidP="00042422">
      <w:pPr>
        <w:pStyle w:val="Default"/>
        <w:ind w:rightChars="-67" w:right="-141" w:firstLineChars="200" w:firstLine="480"/>
      </w:pPr>
      <w:r>
        <w:rPr>
          <w:rFonts w:hint="eastAsia"/>
        </w:rPr>
        <w:t>４</w:t>
      </w:r>
      <w:r w:rsidR="000C4FDF">
        <w:t xml:space="preserve"> 入札手続等</w:t>
      </w:r>
    </w:p>
    <w:p w:rsidR="000C4FDF" w:rsidRDefault="000C4FDF" w:rsidP="000C4FDF">
      <w:pPr>
        <w:pStyle w:val="Default"/>
        <w:ind w:firstLineChars="300" w:firstLine="720"/>
      </w:pPr>
      <w:r>
        <w:t>(1) 契約条項を示す場所及び問い合わせ先</w:t>
      </w:r>
    </w:p>
    <w:p w:rsidR="000C4FDF" w:rsidRDefault="000C4FDF" w:rsidP="000C4FDF">
      <w:pPr>
        <w:pStyle w:val="Default"/>
        <w:ind w:firstLineChars="500" w:firstLine="1200"/>
      </w:pPr>
      <w:r>
        <w:rPr>
          <w:rFonts w:hint="eastAsia"/>
        </w:rPr>
        <w:t>〒</w:t>
      </w:r>
      <w:r>
        <w:t>45</w:t>
      </w:r>
      <w:r>
        <w:rPr>
          <w:rFonts w:hint="eastAsia"/>
        </w:rPr>
        <w:t>1</w:t>
      </w:r>
      <w:r>
        <w:t>-</w:t>
      </w:r>
      <w:r>
        <w:rPr>
          <w:rFonts w:hint="eastAsia"/>
        </w:rPr>
        <w:t>8508</w:t>
      </w:r>
      <w:r w:rsidR="004E0C77">
        <w:rPr>
          <w:rFonts w:hint="eastAsia"/>
        </w:rPr>
        <w:t xml:space="preserve">　</w:t>
      </w:r>
      <w:r>
        <w:t>名古屋市</w:t>
      </w:r>
      <w:r>
        <w:rPr>
          <w:rFonts w:hint="eastAsia"/>
        </w:rPr>
        <w:t>西</w:t>
      </w:r>
      <w:r>
        <w:t>区</w:t>
      </w:r>
      <w:r>
        <w:rPr>
          <w:rFonts w:hint="eastAsia"/>
        </w:rPr>
        <w:t>花の木２</w:t>
      </w:r>
      <w:r>
        <w:t>丁目</w:t>
      </w:r>
      <w:r>
        <w:rPr>
          <w:rFonts w:hint="eastAsia"/>
        </w:rPr>
        <w:t>18</w:t>
      </w:r>
      <w:r>
        <w:t>番</w:t>
      </w:r>
      <w:r>
        <w:rPr>
          <w:rFonts w:hint="eastAsia"/>
        </w:rPr>
        <w:t>１</w:t>
      </w:r>
      <w:r>
        <w:t>号</w:t>
      </w:r>
    </w:p>
    <w:p w:rsidR="000C4FDF" w:rsidRDefault="000C4FDF" w:rsidP="000C4FDF">
      <w:pPr>
        <w:pStyle w:val="Default"/>
        <w:ind w:firstLineChars="500" w:firstLine="1200"/>
      </w:pPr>
      <w:r>
        <w:rPr>
          <w:rFonts w:hint="eastAsia"/>
        </w:rPr>
        <w:t>名古屋市西保健福祉センター福祉部民生子ども課</w:t>
      </w:r>
    </w:p>
    <w:p w:rsidR="000C4FDF" w:rsidRDefault="000C4FDF" w:rsidP="000C4FDF">
      <w:pPr>
        <w:pStyle w:val="Default"/>
        <w:ind w:firstLineChars="500" w:firstLine="1200"/>
      </w:pPr>
      <w:r>
        <w:rPr>
          <w:rFonts w:hint="eastAsia"/>
        </w:rPr>
        <w:t>電話</w:t>
      </w:r>
      <w:r>
        <w:t xml:space="preserve"> 052-</w:t>
      </w:r>
      <w:r>
        <w:rPr>
          <w:rFonts w:hint="eastAsia"/>
        </w:rPr>
        <w:t>523</w:t>
      </w:r>
      <w:r>
        <w:t>-</w:t>
      </w:r>
      <w:r>
        <w:rPr>
          <w:rFonts w:hint="eastAsia"/>
        </w:rPr>
        <w:t>4567</w:t>
      </w:r>
      <w:r>
        <w:t xml:space="preserve"> Fax 052-</w:t>
      </w:r>
      <w:r>
        <w:rPr>
          <w:rFonts w:hint="eastAsia"/>
        </w:rPr>
        <w:t>523</w:t>
      </w:r>
      <w:r>
        <w:t>-</w:t>
      </w:r>
      <w:r>
        <w:rPr>
          <w:rFonts w:hint="eastAsia"/>
        </w:rPr>
        <w:t>4630</w:t>
      </w:r>
    </w:p>
    <w:p w:rsidR="000C4FDF" w:rsidRDefault="000C4FDF" w:rsidP="000C4FDF">
      <w:pPr>
        <w:pStyle w:val="Default"/>
        <w:ind w:firstLineChars="300" w:firstLine="720"/>
      </w:pPr>
      <w:r>
        <w:t>(2) 入札説明書の交付</w:t>
      </w:r>
    </w:p>
    <w:p w:rsidR="000C4FDF" w:rsidRDefault="000C4FDF" w:rsidP="000C4FDF">
      <w:pPr>
        <w:pStyle w:val="Default"/>
        <w:ind w:leftChars="472" w:left="991" w:firstLineChars="86" w:firstLine="206"/>
      </w:pPr>
      <w:r>
        <w:rPr>
          <w:rFonts w:hint="eastAsia"/>
        </w:rPr>
        <w:t>名古屋市ホームページの調達情報サービス（以下、「調達情報サービス」という。）からダウンロードします。</w:t>
      </w:r>
    </w:p>
    <w:p w:rsidR="000C4FDF" w:rsidRDefault="006535DA" w:rsidP="006535DA">
      <w:pPr>
        <w:pStyle w:val="Default"/>
        <w:ind w:firstLineChars="500" w:firstLine="1200"/>
      </w:pPr>
      <w:r>
        <w:rPr>
          <w:rFonts w:hint="eastAsia"/>
        </w:rPr>
        <w:t>ア</w:t>
      </w:r>
      <w:r w:rsidR="000C4FDF">
        <w:rPr>
          <w:rFonts w:hint="eastAsia"/>
        </w:rPr>
        <w:t>ドレス</w:t>
      </w:r>
      <w:r w:rsidR="000C4FDF">
        <w:t xml:space="preserve"> https://www.chotatsu.city.nagoya.jp/</w:t>
      </w:r>
    </w:p>
    <w:p w:rsidR="000C4FDF" w:rsidRDefault="000C4FDF" w:rsidP="000C4FDF">
      <w:pPr>
        <w:pStyle w:val="Default"/>
        <w:ind w:firstLineChars="300" w:firstLine="720"/>
      </w:pPr>
      <w:r>
        <w:lastRenderedPageBreak/>
        <w:t>(3) 本公告、入札説明書に対する質問</w:t>
      </w:r>
    </w:p>
    <w:p w:rsidR="000C4FDF" w:rsidRDefault="000C4FDF" w:rsidP="000C4FDF">
      <w:pPr>
        <w:pStyle w:val="Default"/>
        <w:ind w:firstLineChars="450" w:firstLine="1080"/>
      </w:pPr>
      <w:r>
        <w:rPr>
          <w:rFonts w:hint="eastAsia"/>
        </w:rPr>
        <w:t>ア</w:t>
      </w:r>
      <w:r>
        <w:t xml:space="preserve"> 質問方法</w:t>
      </w:r>
    </w:p>
    <w:p w:rsidR="000C4FDF" w:rsidRDefault="000C4FDF" w:rsidP="006E7261">
      <w:pPr>
        <w:pStyle w:val="Default"/>
        <w:ind w:leftChars="675" w:left="1418" w:firstLineChars="9" w:firstLine="22"/>
      </w:pPr>
      <w:r>
        <w:rPr>
          <w:rFonts w:hint="eastAsia"/>
        </w:rPr>
        <w:t>質問書（様式は問わない）を下記のあて先へファックス又は電子メールにて提出してください。</w:t>
      </w:r>
    </w:p>
    <w:p w:rsidR="000C4FDF" w:rsidRDefault="000C4FDF" w:rsidP="000C4FDF">
      <w:pPr>
        <w:pStyle w:val="Default"/>
        <w:ind w:firstLineChars="600" w:firstLine="1440"/>
      </w:pPr>
      <w:r>
        <w:rPr>
          <w:rFonts w:hint="eastAsia"/>
        </w:rPr>
        <w:t>名古屋市西保健福祉センター福祉部民生子ども課</w:t>
      </w:r>
    </w:p>
    <w:p w:rsidR="000C4FDF" w:rsidRDefault="000C4FDF" w:rsidP="000C4FDF">
      <w:pPr>
        <w:pStyle w:val="Default"/>
        <w:ind w:firstLineChars="600" w:firstLine="1440"/>
      </w:pPr>
      <w:r>
        <w:rPr>
          <w:rFonts w:hint="eastAsia"/>
        </w:rPr>
        <w:t>電話</w:t>
      </w:r>
      <w:r>
        <w:t xml:space="preserve"> 052-</w:t>
      </w:r>
      <w:r>
        <w:rPr>
          <w:rFonts w:hint="eastAsia"/>
        </w:rPr>
        <w:t>523</w:t>
      </w:r>
      <w:r>
        <w:t>-</w:t>
      </w:r>
      <w:r>
        <w:rPr>
          <w:rFonts w:hint="eastAsia"/>
        </w:rPr>
        <w:t>4567</w:t>
      </w:r>
      <w:r>
        <w:t xml:space="preserve"> Fax 052-</w:t>
      </w:r>
      <w:r>
        <w:rPr>
          <w:rFonts w:hint="eastAsia"/>
        </w:rPr>
        <w:t>523</w:t>
      </w:r>
      <w:r>
        <w:t>-</w:t>
      </w:r>
      <w:r>
        <w:rPr>
          <w:rFonts w:hint="eastAsia"/>
        </w:rPr>
        <w:t>4630</w:t>
      </w:r>
    </w:p>
    <w:p w:rsidR="000C4FDF" w:rsidRDefault="000C4FDF" w:rsidP="000C4FDF">
      <w:pPr>
        <w:pStyle w:val="Default"/>
        <w:ind w:firstLineChars="600" w:firstLine="1440"/>
      </w:pPr>
      <w:r>
        <w:rPr>
          <w:rFonts w:hint="eastAsia"/>
        </w:rPr>
        <w:t>電子メールアドレス：</w:t>
      </w:r>
      <w:r>
        <w:t>a5234591@nishi.city.nagoya.lg.jp</w:t>
      </w:r>
    </w:p>
    <w:p w:rsidR="000C4FDF" w:rsidRDefault="000C4FDF" w:rsidP="000C4FDF">
      <w:pPr>
        <w:pStyle w:val="Default"/>
        <w:ind w:firstLineChars="450" w:firstLine="1080"/>
      </w:pPr>
      <w:r>
        <w:rPr>
          <w:rFonts w:hint="eastAsia"/>
        </w:rPr>
        <w:t>イ</w:t>
      </w:r>
      <w:r>
        <w:t xml:space="preserve"> </w:t>
      </w:r>
      <w:r w:rsidR="00870C5D">
        <w:rPr>
          <w:rFonts w:hint="eastAsia"/>
        </w:rPr>
        <w:t>質問</w:t>
      </w:r>
      <w:r>
        <w:t>期間</w:t>
      </w:r>
    </w:p>
    <w:p w:rsidR="000C4FDF" w:rsidRDefault="000C4FDF" w:rsidP="000C4FDF">
      <w:pPr>
        <w:pStyle w:val="Default"/>
        <w:ind w:firstLineChars="600" w:firstLine="1440"/>
      </w:pPr>
      <w:r>
        <w:rPr>
          <w:rFonts w:hint="eastAsia"/>
        </w:rPr>
        <w:t>令和７</w:t>
      </w:r>
      <w:r>
        <w:t>年</w:t>
      </w:r>
      <w:r w:rsidR="00B00B7D">
        <w:rPr>
          <w:rFonts w:hint="eastAsia"/>
        </w:rPr>
        <w:t>６</w:t>
      </w:r>
      <w:r>
        <w:t>月</w:t>
      </w:r>
      <w:r w:rsidR="00373CAC">
        <w:rPr>
          <w:rFonts w:hint="eastAsia"/>
        </w:rPr>
        <w:t>６</w:t>
      </w:r>
      <w:r>
        <w:t>日(</w:t>
      </w:r>
      <w:r w:rsidR="00373CAC">
        <w:rPr>
          <w:rFonts w:hint="eastAsia"/>
        </w:rPr>
        <w:t>金</w:t>
      </w:r>
      <w:r>
        <w:t>) 午後</w:t>
      </w:r>
      <w:r w:rsidR="006E7261">
        <w:rPr>
          <w:rFonts w:hint="eastAsia"/>
        </w:rPr>
        <w:t>５</w:t>
      </w:r>
      <w:r>
        <w:t>時00分まで</w:t>
      </w:r>
    </w:p>
    <w:p w:rsidR="000C4FDF" w:rsidRDefault="000C4FDF" w:rsidP="000C4FDF">
      <w:pPr>
        <w:pStyle w:val="Default"/>
        <w:ind w:firstLineChars="450" w:firstLine="1080"/>
      </w:pPr>
      <w:r>
        <w:rPr>
          <w:rFonts w:hint="eastAsia"/>
        </w:rPr>
        <w:t>ウ</w:t>
      </w:r>
      <w:r>
        <w:t xml:space="preserve"> 質問の回答・閲覧方法</w:t>
      </w:r>
    </w:p>
    <w:p w:rsidR="000C4FDF" w:rsidRDefault="000C4FDF" w:rsidP="006E7261">
      <w:pPr>
        <w:pStyle w:val="Default"/>
        <w:ind w:leftChars="675" w:left="1418" w:firstLineChars="9" w:firstLine="22"/>
      </w:pPr>
      <w:r>
        <w:rPr>
          <w:rFonts w:hint="eastAsia"/>
        </w:rPr>
        <w:t>質問の回答は、質問者に個別に回答するほか、調達情報サービス（アドレス</w:t>
      </w:r>
      <w:r>
        <w:t>https://www.chotatsu.city.nagoya.jp/）に掲載します。</w:t>
      </w:r>
    </w:p>
    <w:p w:rsidR="000C4FDF" w:rsidRDefault="000C4FDF" w:rsidP="006E7261">
      <w:pPr>
        <w:pStyle w:val="Default"/>
        <w:ind w:leftChars="674" w:left="1415" w:firstLine="1"/>
      </w:pPr>
      <w:r>
        <w:rPr>
          <w:rFonts w:hint="eastAsia"/>
        </w:rPr>
        <w:t>あわせて仕様書の補足資料等が掲載されることがありますので、入札書の提出前に必ずご確認ください。</w:t>
      </w:r>
    </w:p>
    <w:p w:rsidR="000C4FDF" w:rsidRDefault="000C4FDF" w:rsidP="000C4FDF">
      <w:pPr>
        <w:pStyle w:val="Default"/>
        <w:ind w:firstLineChars="450" w:firstLine="1080"/>
      </w:pPr>
      <w:r>
        <w:rPr>
          <w:rFonts w:hint="eastAsia"/>
        </w:rPr>
        <w:t>エ</w:t>
      </w:r>
      <w:r>
        <w:t xml:space="preserve"> 回答期限</w:t>
      </w:r>
    </w:p>
    <w:p w:rsidR="000C4FDF" w:rsidRDefault="000C4FDF" w:rsidP="000C4FDF">
      <w:pPr>
        <w:pStyle w:val="Default"/>
        <w:ind w:firstLineChars="600" w:firstLine="1440"/>
      </w:pPr>
      <w:r>
        <w:rPr>
          <w:rFonts w:hint="eastAsia"/>
        </w:rPr>
        <w:t>令和７</w:t>
      </w:r>
      <w:r>
        <w:t>年</w:t>
      </w:r>
      <w:r w:rsidR="00B00B7D">
        <w:rPr>
          <w:rFonts w:hint="eastAsia"/>
        </w:rPr>
        <w:t>６</w:t>
      </w:r>
      <w:r>
        <w:t>月</w:t>
      </w:r>
      <w:r w:rsidR="004F60BB">
        <w:rPr>
          <w:rFonts w:hint="eastAsia"/>
        </w:rPr>
        <w:t>11</w:t>
      </w:r>
      <w:r>
        <w:t>日(</w:t>
      </w:r>
      <w:r w:rsidR="004F60BB">
        <w:rPr>
          <w:rFonts w:hint="eastAsia"/>
        </w:rPr>
        <w:t>水</w:t>
      </w:r>
      <w:r>
        <w:t>)</w:t>
      </w:r>
    </w:p>
    <w:p w:rsidR="000C4FDF" w:rsidRDefault="009675FE" w:rsidP="00E104A0">
      <w:pPr>
        <w:pStyle w:val="Default"/>
        <w:ind w:firstLineChars="250" w:firstLine="600"/>
      </w:pPr>
      <w:r>
        <w:rPr>
          <w:rFonts w:hint="eastAsia"/>
        </w:rPr>
        <w:t>（4）</w:t>
      </w:r>
      <w:r w:rsidR="00E104A0">
        <w:rPr>
          <w:rFonts w:hint="eastAsia"/>
        </w:rPr>
        <w:t>入札・</w:t>
      </w:r>
      <w:r w:rsidR="000C4FDF">
        <w:t>開札の日時及び場所</w:t>
      </w:r>
    </w:p>
    <w:p w:rsidR="000C4FDF" w:rsidRDefault="000C4FDF" w:rsidP="000C4FDF">
      <w:pPr>
        <w:pStyle w:val="Default"/>
        <w:ind w:firstLineChars="450" w:firstLine="1080"/>
      </w:pPr>
      <w:r>
        <w:rPr>
          <w:rFonts w:hint="eastAsia"/>
        </w:rPr>
        <w:t>ア</w:t>
      </w:r>
      <w:r>
        <w:t xml:space="preserve"> 日時 令和</w:t>
      </w:r>
      <w:r w:rsidR="00417316">
        <w:rPr>
          <w:rFonts w:hint="eastAsia"/>
        </w:rPr>
        <w:t>７</w:t>
      </w:r>
      <w:r>
        <w:t>年</w:t>
      </w:r>
      <w:r w:rsidR="00417316">
        <w:rPr>
          <w:rFonts w:hint="eastAsia"/>
        </w:rPr>
        <w:t>６</w:t>
      </w:r>
      <w:r>
        <w:t>月</w:t>
      </w:r>
      <w:r w:rsidR="004F60BB">
        <w:rPr>
          <w:rFonts w:hint="eastAsia"/>
        </w:rPr>
        <w:t>12</w:t>
      </w:r>
      <w:r>
        <w:t>日(</w:t>
      </w:r>
      <w:r w:rsidR="004F60BB">
        <w:rPr>
          <w:rFonts w:hint="eastAsia"/>
        </w:rPr>
        <w:t>木</w:t>
      </w:r>
      <w:r>
        <w:t>) 午前10時</w:t>
      </w:r>
      <w:r w:rsidR="009675FE">
        <w:rPr>
          <w:rFonts w:hint="eastAsia"/>
        </w:rPr>
        <w:t>3</w:t>
      </w:r>
      <w:r>
        <w:t>0分</w:t>
      </w:r>
    </w:p>
    <w:p w:rsidR="000C4FDF" w:rsidRDefault="000C4FDF" w:rsidP="000C4FDF">
      <w:pPr>
        <w:pStyle w:val="Default"/>
        <w:ind w:firstLineChars="450" w:firstLine="1080"/>
      </w:pPr>
      <w:r>
        <w:rPr>
          <w:rFonts w:hint="eastAsia"/>
        </w:rPr>
        <w:t>イ</w:t>
      </w:r>
      <w:r>
        <w:t xml:space="preserve"> 場所 名古屋市</w:t>
      </w:r>
      <w:r>
        <w:rPr>
          <w:rFonts w:hint="eastAsia"/>
        </w:rPr>
        <w:t>西区花の木２丁目18番１号</w:t>
      </w:r>
    </w:p>
    <w:p w:rsidR="000C4FDF" w:rsidRDefault="000C4FDF" w:rsidP="000C4FDF">
      <w:pPr>
        <w:pStyle w:val="Default"/>
        <w:ind w:firstLineChars="600" w:firstLine="1440"/>
      </w:pPr>
      <w:r>
        <w:rPr>
          <w:rFonts w:hint="eastAsia"/>
        </w:rPr>
        <w:t>名古屋市西区役所</w:t>
      </w:r>
      <w:r w:rsidR="006E7261">
        <w:rPr>
          <w:rFonts w:hint="eastAsia"/>
        </w:rPr>
        <w:t>３</w:t>
      </w:r>
      <w:r>
        <w:t xml:space="preserve">階 </w:t>
      </w:r>
      <w:r w:rsidR="003E201C">
        <w:t>第</w:t>
      </w:r>
      <w:r w:rsidR="003E201C">
        <w:rPr>
          <w:rFonts w:hint="eastAsia"/>
        </w:rPr>
        <w:t>一</w:t>
      </w:r>
      <w:r>
        <w:t>会議室</w:t>
      </w:r>
    </w:p>
    <w:p w:rsidR="000C4FDF" w:rsidRDefault="000C4FDF" w:rsidP="000C4FDF">
      <w:pPr>
        <w:pStyle w:val="Default"/>
        <w:ind w:firstLineChars="300" w:firstLine="720"/>
      </w:pPr>
      <w:r>
        <w:t>(</w:t>
      </w:r>
      <w:r w:rsidR="00E104A0">
        <w:rPr>
          <w:rFonts w:hint="eastAsia"/>
        </w:rPr>
        <w:t>5</w:t>
      </w:r>
      <w:r>
        <w:t>) 入札回数</w:t>
      </w:r>
    </w:p>
    <w:p w:rsidR="000C4FDF" w:rsidRDefault="000C4FDF" w:rsidP="000C4FDF">
      <w:pPr>
        <w:pStyle w:val="Default"/>
        <w:ind w:firstLineChars="500" w:firstLine="1200"/>
      </w:pPr>
      <w:r w:rsidRPr="00E104A0">
        <w:rPr>
          <w:rFonts w:hint="eastAsia"/>
        </w:rPr>
        <w:t>初度入札含め</w:t>
      </w:r>
      <w:r w:rsidR="006535DA" w:rsidRPr="00E104A0">
        <w:rPr>
          <w:rFonts w:hint="eastAsia"/>
        </w:rPr>
        <w:t>原則</w:t>
      </w:r>
      <w:r w:rsidR="006E7261" w:rsidRPr="00E104A0">
        <w:rPr>
          <w:rFonts w:hint="eastAsia"/>
        </w:rPr>
        <w:t>３</w:t>
      </w:r>
      <w:r w:rsidRPr="00E104A0">
        <w:t>回まで</w:t>
      </w:r>
    </w:p>
    <w:p w:rsidR="000C4FDF" w:rsidRDefault="000C4FDF" w:rsidP="000C4FDF">
      <w:pPr>
        <w:pStyle w:val="Default"/>
        <w:ind w:firstLineChars="200" w:firstLine="480"/>
      </w:pPr>
    </w:p>
    <w:p w:rsidR="000C4FDF" w:rsidRDefault="00042422" w:rsidP="000C4FDF">
      <w:pPr>
        <w:pStyle w:val="Default"/>
        <w:ind w:firstLineChars="200" w:firstLine="480"/>
      </w:pPr>
      <w:r>
        <w:rPr>
          <w:rFonts w:hint="eastAsia"/>
        </w:rPr>
        <w:t>５</w:t>
      </w:r>
      <w:r w:rsidR="000C4FDF">
        <w:t xml:space="preserve"> その他</w:t>
      </w:r>
    </w:p>
    <w:p w:rsidR="000C4FDF" w:rsidRDefault="000C4FDF" w:rsidP="006E7261">
      <w:pPr>
        <w:pStyle w:val="Default"/>
        <w:ind w:leftChars="343" w:left="850" w:hangingChars="54" w:hanging="130"/>
      </w:pPr>
      <w:r>
        <w:t>(1) 入札保証金及び契約保証金の納付義務</w:t>
      </w:r>
    </w:p>
    <w:p w:rsidR="000C4FDF" w:rsidRDefault="000C4FDF" w:rsidP="006E7261">
      <w:pPr>
        <w:pStyle w:val="Default"/>
        <w:ind w:leftChars="472" w:left="991" w:firstLineChars="86" w:firstLine="206"/>
      </w:pPr>
      <w:r>
        <w:rPr>
          <w:rFonts w:hint="eastAsia"/>
        </w:rPr>
        <w:t>入札保証金は免除する。契約保証金は名古屋市契約規則（昭和</w:t>
      </w:r>
      <w:r>
        <w:t>39年名古</w:t>
      </w:r>
      <w:r>
        <w:rPr>
          <w:rFonts w:hint="eastAsia"/>
        </w:rPr>
        <w:t>屋市規則第</w:t>
      </w:r>
      <w:r w:rsidR="006E7261">
        <w:rPr>
          <w:rFonts w:hint="eastAsia"/>
        </w:rPr>
        <w:t>17</w:t>
      </w:r>
      <w:r>
        <w:t>号）第31条の規定に該当する場合に、免除することとする。</w:t>
      </w:r>
    </w:p>
    <w:p w:rsidR="000C4FDF" w:rsidRDefault="000C4FDF" w:rsidP="006E7261">
      <w:pPr>
        <w:pStyle w:val="Default"/>
        <w:ind w:leftChars="343" w:left="850" w:hangingChars="54" w:hanging="130"/>
      </w:pPr>
      <w:r>
        <w:t>(2) 入札の無効</w:t>
      </w:r>
    </w:p>
    <w:p w:rsidR="000C4FDF" w:rsidRDefault="000C4FDF" w:rsidP="006E7261">
      <w:pPr>
        <w:pStyle w:val="Default"/>
        <w:ind w:leftChars="472" w:left="991" w:firstLineChars="86" w:firstLine="206"/>
      </w:pPr>
      <w:r>
        <w:rPr>
          <w:rFonts w:hint="eastAsia"/>
        </w:rPr>
        <w:t>本公告に示した競争入札参加資格を有しない者のした入札、競争入札参加資格確認申請書に虚偽の記載をした者の入札及び入札の条件に違反した入札は、無効とする。</w:t>
      </w:r>
    </w:p>
    <w:p w:rsidR="000C4FDF" w:rsidRDefault="000C4FDF" w:rsidP="006E7261">
      <w:pPr>
        <w:pStyle w:val="Default"/>
        <w:ind w:leftChars="343" w:left="850" w:hangingChars="54" w:hanging="130"/>
      </w:pPr>
      <w:r>
        <w:t>(3) 契約書作成の要否</w:t>
      </w:r>
    </w:p>
    <w:p w:rsidR="000C4FDF" w:rsidRDefault="000C4FDF" w:rsidP="006E7261">
      <w:pPr>
        <w:pStyle w:val="Default"/>
        <w:ind w:leftChars="343" w:left="850" w:hangingChars="54" w:hanging="130"/>
      </w:pPr>
      <w:r>
        <w:rPr>
          <w:rFonts w:hint="eastAsia"/>
        </w:rPr>
        <w:t xml:space="preserve">　　要</w:t>
      </w:r>
    </w:p>
    <w:p w:rsidR="000C4FDF" w:rsidRDefault="000C4FDF" w:rsidP="006E7261">
      <w:pPr>
        <w:pStyle w:val="Default"/>
        <w:ind w:leftChars="343" w:left="850" w:hangingChars="54" w:hanging="130"/>
      </w:pPr>
      <w:r>
        <w:t>(4) 予定価格を総額で定めるか又は単価で定めるかの区分</w:t>
      </w:r>
    </w:p>
    <w:p w:rsidR="000C4FDF" w:rsidRDefault="000C4FDF" w:rsidP="006E7261">
      <w:pPr>
        <w:pStyle w:val="Default"/>
        <w:ind w:leftChars="343" w:left="720" w:firstLineChars="200" w:firstLine="480"/>
      </w:pPr>
      <w:r>
        <w:rPr>
          <w:rFonts w:hint="eastAsia"/>
        </w:rPr>
        <w:t>総額で定める。</w:t>
      </w:r>
    </w:p>
    <w:p w:rsidR="000C4FDF" w:rsidRDefault="000C4FDF" w:rsidP="006E7261">
      <w:pPr>
        <w:pStyle w:val="Default"/>
        <w:ind w:leftChars="343" w:left="850" w:hangingChars="54" w:hanging="130"/>
      </w:pPr>
      <w:r>
        <w:t>(5) 落札者の決定方法</w:t>
      </w:r>
    </w:p>
    <w:p w:rsidR="000C4FDF" w:rsidRDefault="000C4FDF" w:rsidP="006E7261">
      <w:pPr>
        <w:pStyle w:val="Default"/>
        <w:ind w:leftChars="472" w:left="991" w:firstLineChars="86" w:firstLine="206"/>
      </w:pPr>
      <w:r>
        <w:rPr>
          <w:rFonts w:hint="eastAsia"/>
        </w:rPr>
        <w:t>予定価格の制限の範囲内の入札を行った者のうち、最低価格提示者（以下「落札候補者」という。）から順に資格審査を行った上で、後日落札決定する。</w:t>
      </w:r>
    </w:p>
    <w:p w:rsidR="000C4FDF" w:rsidRDefault="000C4FDF" w:rsidP="006E7261">
      <w:pPr>
        <w:pStyle w:val="Default"/>
        <w:ind w:leftChars="343" w:left="850" w:hangingChars="54" w:hanging="130"/>
      </w:pPr>
      <w:r>
        <w:t>(6) 落札候補者となったものが提出すべき書類</w:t>
      </w:r>
    </w:p>
    <w:p w:rsidR="000C4FDF" w:rsidRDefault="000C4FDF" w:rsidP="006E7261">
      <w:pPr>
        <w:pStyle w:val="Default"/>
        <w:ind w:leftChars="472" w:left="991" w:firstLineChars="86" w:firstLine="206"/>
      </w:pPr>
      <w:r>
        <w:rPr>
          <w:rFonts w:hint="eastAsia"/>
        </w:rPr>
        <w:t>落札候補者は、落札候補者となったことを知り得た日の翌日から起算して</w:t>
      </w:r>
      <w:r w:rsidR="006E7261">
        <w:rPr>
          <w:rFonts w:hint="eastAsia"/>
        </w:rPr>
        <w:t>２</w:t>
      </w:r>
      <w:r>
        <w:t>日</w:t>
      </w:r>
      <w:r>
        <w:lastRenderedPageBreak/>
        <w:t>（名古屋市の休日を定める条例（平成</w:t>
      </w:r>
      <w:r w:rsidR="006E7261">
        <w:rPr>
          <w:rFonts w:hint="eastAsia"/>
        </w:rPr>
        <w:t>３</w:t>
      </w:r>
      <w:r>
        <w:t>年名古屋市条例第36号）第</w:t>
      </w:r>
      <w:r w:rsidR="006E7261">
        <w:rPr>
          <w:rFonts w:hint="eastAsia"/>
        </w:rPr>
        <w:t>２</w:t>
      </w:r>
      <w:r>
        <w:rPr>
          <w:rFonts w:hint="eastAsia"/>
        </w:rPr>
        <w:t>条第</w:t>
      </w:r>
      <w:r w:rsidR="006E7261">
        <w:rPr>
          <w:rFonts w:hint="eastAsia"/>
        </w:rPr>
        <w:t>１</w:t>
      </w:r>
      <w:r>
        <w:t>項に規定する本市の休日（以下「名古屋市の休日」という）を除き</w:t>
      </w:r>
      <w:r>
        <w:rPr>
          <w:rFonts w:hint="eastAsia"/>
        </w:rPr>
        <w:t>ます。）以内に競争入札参加資格確認申請書等を持参により</w:t>
      </w:r>
      <w:r w:rsidR="00664E09">
        <w:rPr>
          <w:rFonts w:hint="eastAsia"/>
        </w:rPr>
        <w:t>４</w:t>
      </w:r>
      <w:r>
        <w:t>(</w:t>
      </w:r>
      <w:r w:rsidR="00664E09">
        <w:rPr>
          <w:rFonts w:hint="eastAsia"/>
        </w:rPr>
        <w:t>1</w:t>
      </w:r>
      <w:r>
        <w:t>)に示す</w:t>
      </w:r>
      <w:r>
        <w:rPr>
          <w:rFonts w:hint="eastAsia"/>
        </w:rPr>
        <w:t>場所に提出すること。</w:t>
      </w:r>
    </w:p>
    <w:p w:rsidR="000C4FDF" w:rsidRDefault="000C4FDF" w:rsidP="006E7261">
      <w:pPr>
        <w:pStyle w:val="Default"/>
        <w:ind w:firstLineChars="300" w:firstLine="720"/>
      </w:pPr>
      <w:r>
        <w:t>(7) その他</w:t>
      </w:r>
    </w:p>
    <w:p w:rsidR="000C4FDF" w:rsidRDefault="000C4FDF" w:rsidP="004E0C77">
      <w:pPr>
        <w:pStyle w:val="Default"/>
        <w:ind w:firstLineChars="400" w:firstLine="960"/>
      </w:pPr>
      <w:r>
        <w:rPr>
          <w:rFonts w:hint="eastAsia"/>
        </w:rPr>
        <w:t>ア</w:t>
      </w:r>
      <w:r>
        <w:t xml:space="preserve"> 詳細は、入札説明書による。</w:t>
      </w:r>
    </w:p>
    <w:sectPr w:rsidR="000C4FDF" w:rsidSect="00042422">
      <w:pgSz w:w="11906" w:h="16838"/>
      <w:pgMar w:top="1134" w:right="1133" w:bottom="993"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5DA" w:rsidRDefault="006535DA" w:rsidP="006535DA">
      <w:r>
        <w:separator/>
      </w:r>
    </w:p>
  </w:endnote>
  <w:endnote w:type="continuationSeparator" w:id="0">
    <w:p w:rsidR="006535DA" w:rsidRDefault="006535DA" w:rsidP="00653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5DA" w:rsidRDefault="006535DA" w:rsidP="006535DA">
      <w:r>
        <w:separator/>
      </w:r>
    </w:p>
  </w:footnote>
  <w:footnote w:type="continuationSeparator" w:id="0">
    <w:p w:rsidR="006535DA" w:rsidRDefault="006535DA" w:rsidP="006535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93F"/>
    <w:rsid w:val="000074FA"/>
    <w:rsid w:val="000246AF"/>
    <w:rsid w:val="00036D31"/>
    <w:rsid w:val="00042422"/>
    <w:rsid w:val="000B04AE"/>
    <w:rsid w:val="000C4FDF"/>
    <w:rsid w:val="002062CB"/>
    <w:rsid w:val="0020693F"/>
    <w:rsid w:val="00266FBB"/>
    <w:rsid w:val="0033459E"/>
    <w:rsid w:val="0034403E"/>
    <w:rsid w:val="00373CAC"/>
    <w:rsid w:val="003E201C"/>
    <w:rsid w:val="00417316"/>
    <w:rsid w:val="004C2E40"/>
    <w:rsid w:val="004E0C77"/>
    <w:rsid w:val="004F60BB"/>
    <w:rsid w:val="00543870"/>
    <w:rsid w:val="005C42B4"/>
    <w:rsid w:val="006535DA"/>
    <w:rsid w:val="00664E09"/>
    <w:rsid w:val="006B0E89"/>
    <w:rsid w:val="006E7261"/>
    <w:rsid w:val="007A0DA3"/>
    <w:rsid w:val="00870C5D"/>
    <w:rsid w:val="00895E56"/>
    <w:rsid w:val="009511B5"/>
    <w:rsid w:val="009675FE"/>
    <w:rsid w:val="00993A50"/>
    <w:rsid w:val="00B00B7D"/>
    <w:rsid w:val="00C00784"/>
    <w:rsid w:val="00C21333"/>
    <w:rsid w:val="00C229EF"/>
    <w:rsid w:val="00D0333E"/>
    <w:rsid w:val="00E104A0"/>
    <w:rsid w:val="00E63A66"/>
    <w:rsid w:val="00F97C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69FB4ED8"/>
  <w15:chartTrackingRefBased/>
  <w15:docId w15:val="{C9F7B85E-45BD-4FE6-AE3D-698D104C0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074FA"/>
    <w:pPr>
      <w:widowControl w:val="0"/>
      <w:autoSpaceDE w:val="0"/>
      <w:autoSpaceDN w:val="0"/>
      <w:adjustRightInd w:val="0"/>
    </w:pPr>
    <w:rPr>
      <w:rFonts w:ascii="ＭＳ 明朝" w:eastAsia="ＭＳ 明朝" w:cs="ＭＳ 明朝"/>
      <w:color w:val="000000"/>
      <w:kern w:val="0"/>
      <w:sz w:val="24"/>
      <w:szCs w:val="24"/>
    </w:rPr>
  </w:style>
  <w:style w:type="paragraph" w:styleId="a3">
    <w:name w:val="header"/>
    <w:basedOn w:val="a"/>
    <w:link w:val="a4"/>
    <w:uiPriority w:val="99"/>
    <w:unhideWhenUsed/>
    <w:rsid w:val="006535DA"/>
    <w:pPr>
      <w:tabs>
        <w:tab w:val="center" w:pos="4252"/>
        <w:tab w:val="right" w:pos="8504"/>
      </w:tabs>
      <w:snapToGrid w:val="0"/>
    </w:pPr>
  </w:style>
  <w:style w:type="character" w:customStyle="1" w:styleId="a4">
    <w:name w:val="ヘッダー (文字)"/>
    <w:basedOn w:val="a0"/>
    <w:link w:val="a3"/>
    <w:uiPriority w:val="99"/>
    <w:rsid w:val="006535DA"/>
  </w:style>
  <w:style w:type="paragraph" w:styleId="a5">
    <w:name w:val="footer"/>
    <w:basedOn w:val="a"/>
    <w:link w:val="a6"/>
    <w:uiPriority w:val="99"/>
    <w:unhideWhenUsed/>
    <w:rsid w:val="006535DA"/>
    <w:pPr>
      <w:tabs>
        <w:tab w:val="center" w:pos="4252"/>
        <w:tab w:val="right" w:pos="8504"/>
      </w:tabs>
      <w:snapToGrid w:val="0"/>
    </w:pPr>
  </w:style>
  <w:style w:type="character" w:customStyle="1" w:styleId="a6">
    <w:name w:val="フッター (文字)"/>
    <w:basedOn w:val="a0"/>
    <w:link w:val="a5"/>
    <w:uiPriority w:val="99"/>
    <w:rsid w:val="006535DA"/>
  </w:style>
  <w:style w:type="paragraph" w:styleId="a7">
    <w:name w:val="Balloon Text"/>
    <w:basedOn w:val="a"/>
    <w:link w:val="a8"/>
    <w:uiPriority w:val="99"/>
    <w:semiHidden/>
    <w:unhideWhenUsed/>
    <w:rsid w:val="00664E0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64E0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9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438</Words>
  <Characters>2499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名古屋市総務局</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名古屋市総務局</dc:creator>
  <cp:keywords/>
  <dc:description/>
  <cp:lastModifiedBy>名古屋市総務局</cp:lastModifiedBy>
  <cp:revision>7</cp:revision>
  <cp:lastPrinted>2025-05-29T08:15:00Z</cp:lastPrinted>
  <dcterms:created xsi:type="dcterms:W3CDTF">2025-05-27T05:04:00Z</dcterms:created>
  <dcterms:modified xsi:type="dcterms:W3CDTF">2025-05-29T08:16:00Z</dcterms:modified>
</cp:coreProperties>
</file>